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C6" w:rsidRDefault="00F336C6">
      <w:pPr>
        <w:pStyle w:val="ConsPlusTitlePage"/>
      </w:pPr>
      <w:r>
        <w:t xml:space="preserve">Документ предоставлен </w:t>
      </w:r>
      <w:hyperlink r:id="rId6">
        <w:r>
          <w:rPr>
            <w:color w:val="0000FF"/>
          </w:rPr>
          <w:t>КонсультантПлюс</w:t>
        </w:r>
      </w:hyperlink>
      <w:r>
        <w:br/>
      </w:r>
    </w:p>
    <w:p w:rsidR="00F336C6" w:rsidRDefault="00F336C6">
      <w:pPr>
        <w:pStyle w:val="ConsPlusNormal"/>
        <w:jc w:val="both"/>
        <w:outlineLvl w:val="0"/>
      </w:pPr>
    </w:p>
    <w:p w:rsidR="00F336C6" w:rsidRDefault="00F336C6">
      <w:pPr>
        <w:pStyle w:val="ConsPlusTitle"/>
        <w:jc w:val="center"/>
        <w:outlineLvl w:val="0"/>
      </w:pPr>
      <w:r>
        <w:t>ПРАВИТЕЛЬСТВО ПЕНЗЕНСКОЙ ОБЛАСТИ</w:t>
      </w:r>
    </w:p>
    <w:p w:rsidR="00F336C6" w:rsidRDefault="00F336C6">
      <w:pPr>
        <w:pStyle w:val="ConsPlusTitle"/>
        <w:jc w:val="both"/>
      </w:pPr>
    </w:p>
    <w:p w:rsidR="00F336C6" w:rsidRDefault="00F336C6">
      <w:pPr>
        <w:pStyle w:val="ConsPlusTitle"/>
        <w:jc w:val="center"/>
      </w:pPr>
      <w:r>
        <w:t>ПОСТАНОВЛЕНИЕ</w:t>
      </w:r>
    </w:p>
    <w:p w:rsidR="00F336C6" w:rsidRDefault="00F336C6">
      <w:pPr>
        <w:pStyle w:val="ConsPlusTitle"/>
        <w:jc w:val="center"/>
      </w:pPr>
      <w:r>
        <w:t>от 12 ноября 2024 г. N 872-пП</w:t>
      </w:r>
    </w:p>
    <w:p w:rsidR="00F336C6" w:rsidRDefault="00F336C6">
      <w:pPr>
        <w:pStyle w:val="ConsPlusTitle"/>
        <w:jc w:val="both"/>
      </w:pPr>
    </w:p>
    <w:p w:rsidR="00F336C6" w:rsidRDefault="00F336C6">
      <w:pPr>
        <w:pStyle w:val="ConsPlusTitle"/>
        <w:jc w:val="center"/>
      </w:pPr>
      <w:r>
        <w:t>О ВНЕСЕНИИ ИЗМЕНЕНИЙ В ПЕРЕЧЕНЬ ИНДИКАТОРОВ РИСКА НАРУШЕНИЯ</w:t>
      </w:r>
    </w:p>
    <w:p w:rsidR="00F336C6" w:rsidRDefault="00F336C6">
      <w:pPr>
        <w:pStyle w:val="ConsPlusTitle"/>
        <w:jc w:val="center"/>
      </w:pPr>
      <w:r>
        <w:t xml:space="preserve">ОБЯЗАТЕЛЬНЫХ ТРЕБОВАНИЙ ПРИ ОСУЩЕСТВЛЕНИИ </w:t>
      </w:r>
      <w:proofErr w:type="gramStart"/>
      <w:r>
        <w:t>РЕГИОНАЛЬНОГО</w:t>
      </w:r>
      <w:proofErr w:type="gramEnd"/>
    </w:p>
    <w:p w:rsidR="00F336C6" w:rsidRDefault="00F336C6">
      <w:pPr>
        <w:pStyle w:val="ConsPlusTitle"/>
        <w:jc w:val="center"/>
      </w:pPr>
      <w:r>
        <w:t>ГОСУДАРСТВЕННОГО КОНТРОЛЯ (НАДЗОРА) ЗА ПРИЕМОМ НА РАБОТУ</w:t>
      </w:r>
    </w:p>
    <w:p w:rsidR="00F336C6" w:rsidRDefault="00F336C6">
      <w:pPr>
        <w:pStyle w:val="ConsPlusTitle"/>
        <w:jc w:val="center"/>
      </w:pPr>
      <w:r>
        <w:t xml:space="preserve">ИНВАЛИДОВ В ПРЕДЕЛАХ УСТАНОВЛЕННОЙ КВОТЫ, </w:t>
      </w:r>
      <w:proofErr w:type="gramStart"/>
      <w:r>
        <w:t>УТВЕРЖДЕННЫЙ</w:t>
      </w:r>
      <w:proofErr w:type="gramEnd"/>
    </w:p>
    <w:p w:rsidR="00F336C6" w:rsidRDefault="00F336C6">
      <w:pPr>
        <w:pStyle w:val="ConsPlusTitle"/>
        <w:jc w:val="center"/>
      </w:pPr>
      <w:r>
        <w:t>ПОСТАНОВЛЕНИЕМ ПРАВИТЕЛЬСТВА ПЕНЗЕНСКОЙ ОБЛАСТИ</w:t>
      </w:r>
    </w:p>
    <w:p w:rsidR="00F336C6" w:rsidRDefault="00F336C6">
      <w:pPr>
        <w:pStyle w:val="ConsPlusTitle"/>
        <w:jc w:val="center"/>
      </w:pPr>
      <w:r>
        <w:t>ОТ 21.06.2023 N 521-пП</w:t>
      </w: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ind w:firstLine="540"/>
        <w:jc w:val="both"/>
      </w:pPr>
      <w:r>
        <w:t xml:space="preserve">В целях приведения нормативного правового акта Правительства Пензенской области в соответствие с действующим законодательством, руководствуясь </w:t>
      </w:r>
      <w:hyperlink r:id="rId7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F336C6" w:rsidRDefault="00F336C6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Внести изменения в </w:t>
      </w:r>
      <w:hyperlink r:id="rId8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за приемом на работу инвалидов в пределах установленной квоты, утвержденный постановлением Правительства Пензенской области от 21.06.2023 N 521-пП "Об утверждении Перечня индикаторов риска нарушения обязательных требований при осуществлении регионального государственного контроля (надзора) за приемом на работу инвалидов в пределах установленной квоты", изложив его в новой</w:t>
      </w:r>
      <w:proofErr w:type="gramEnd"/>
      <w:r>
        <w:t xml:space="preserve"> редакции согласно </w:t>
      </w:r>
      <w:hyperlink w:anchor="P32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F336C6" w:rsidRDefault="00F336C6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F336C6" w:rsidRDefault="00F336C6">
      <w:pPr>
        <w:pStyle w:val="ConsPlusNormal"/>
        <w:spacing w:before="220"/>
        <w:ind w:firstLine="540"/>
        <w:jc w:val="both"/>
      </w:pPr>
      <w:r>
        <w:t xml:space="preserve">3.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9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F336C6" w:rsidRDefault="00F336C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социальной политики.</w:t>
      </w: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jc w:val="right"/>
      </w:pPr>
      <w:r>
        <w:t>Председатель Правительства</w:t>
      </w:r>
    </w:p>
    <w:p w:rsidR="00F336C6" w:rsidRDefault="00F336C6">
      <w:pPr>
        <w:pStyle w:val="ConsPlusNormal"/>
        <w:jc w:val="right"/>
      </w:pPr>
      <w:r>
        <w:t>Пензенской области</w:t>
      </w:r>
    </w:p>
    <w:p w:rsidR="00F336C6" w:rsidRDefault="00F336C6">
      <w:pPr>
        <w:pStyle w:val="ConsPlusNormal"/>
        <w:jc w:val="right"/>
      </w:pPr>
      <w:r>
        <w:t>Н.П.СИМОНОВ</w:t>
      </w: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jc w:val="right"/>
        <w:outlineLvl w:val="0"/>
      </w:pPr>
      <w:r>
        <w:t>Приложение</w:t>
      </w:r>
    </w:p>
    <w:p w:rsidR="00F336C6" w:rsidRDefault="00F336C6">
      <w:pPr>
        <w:pStyle w:val="ConsPlusNormal"/>
        <w:jc w:val="right"/>
      </w:pPr>
      <w:r>
        <w:t>к постановлению</w:t>
      </w:r>
    </w:p>
    <w:p w:rsidR="00F336C6" w:rsidRDefault="00F336C6">
      <w:pPr>
        <w:pStyle w:val="ConsPlusNormal"/>
        <w:jc w:val="right"/>
      </w:pPr>
      <w:r>
        <w:t>Правительства Пензенской области</w:t>
      </w:r>
    </w:p>
    <w:p w:rsidR="00F336C6" w:rsidRDefault="00F336C6">
      <w:pPr>
        <w:pStyle w:val="ConsPlusNormal"/>
        <w:jc w:val="right"/>
      </w:pPr>
      <w:r>
        <w:t>от 12 ноября 2024 г. N 872-пП</w:t>
      </w: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Title"/>
        <w:jc w:val="center"/>
      </w:pPr>
      <w:bookmarkStart w:id="0" w:name="P32"/>
      <w:bookmarkEnd w:id="0"/>
      <w:r>
        <w:t>ПЕРЕЧЕНЬ</w:t>
      </w:r>
    </w:p>
    <w:p w:rsidR="00F336C6" w:rsidRDefault="00F336C6">
      <w:pPr>
        <w:pStyle w:val="ConsPlusTitle"/>
        <w:jc w:val="center"/>
      </w:pPr>
      <w:r>
        <w:t>ИНДИКАТОРОВ РИСКА НАРУШЕНИЯ ОБЯЗАТЕЛЬНЫХ ТРЕБОВАНИЙ</w:t>
      </w:r>
    </w:p>
    <w:p w:rsidR="00F336C6" w:rsidRDefault="00F336C6">
      <w:pPr>
        <w:pStyle w:val="ConsPlusTitle"/>
        <w:jc w:val="center"/>
      </w:pPr>
      <w:r>
        <w:t>ПРИ ОСУЩЕСТВЛЕНИИ РЕГИОНАЛЬНОГО ГОСУДАРСТВЕННОГО КОНТРОЛЯ</w:t>
      </w:r>
    </w:p>
    <w:p w:rsidR="00F336C6" w:rsidRDefault="00F336C6">
      <w:pPr>
        <w:pStyle w:val="ConsPlusTitle"/>
        <w:jc w:val="center"/>
      </w:pPr>
      <w:r>
        <w:lastRenderedPageBreak/>
        <w:t>(НАДЗОРА) ЗА ПРИЕМОМ НА РАБОТУ ИНВАЛИДОВ В ПРЕДЕЛАХ</w:t>
      </w:r>
    </w:p>
    <w:p w:rsidR="00F336C6" w:rsidRDefault="00F336C6">
      <w:pPr>
        <w:pStyle w:val="ConsPlusTitle"/>
        <w:jc w:val="center"/>
      </w:pPr>
      <w:r>
        <w:t>УСТАНОВЛЕННОЙ КВОТЫ</w:t>
      </w: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ind w:firstLine="540"/>
        <w:jc w:val="both"/>
      </w:pPr>
      <w:r>
        <w:t>1. Наличие информации о занижении среднесписочной численности работников контролируемого лица за отчетный квартал, подлежащей использованию для расчета квоты для приема на работу инвалидов в текущем квартале.</w:t>
      </w:r>
    </w:p>
    <w:p w:rsidR="00F336C6" w:rsidRDefault="00F336C6">
      <w:pPr>
        <w:pStyle w:val="ConsPlusNormal"/>
        <w:spacing w:before="220"/>
        <w:ind w:firstLine="540"/>
        <w:jc w:val="both"/>
      </w:pPr>
      <w:r>
        <w:t xml:space="preserve">2. Отсутствие информации </w:t>
      </w:r>
      <w:proofErr w:type="gramStart"/>
      <w:r>
        <w:t>о потребности контролируемого лица в замещении рабочих мест для трудоустройства инвалидов при одновременном наличии сведений об уменьшении</w:t>
      </w:r>
      <w:proofErr w:type="gramEnd"/>
      <w:r>
        <w:t xml:space="preserve"> количества трудоустроенных инвалидов в счет установленной квоты в отчетном квартале.</w:t>
      </w: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jc w:val="both"/>
      </w:pPr>
    </w:p>
    <w:p w:rsidR="00F336C6" w:rsidRDefault="00F336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73A4" w:rsidRDefault="004173A4">
      <w:bookmarkStart w:id="1" w:name="_GoBack"/>
      <w:bookmarkEnd w:id="1"/>
    </w:p>
    <w:sectPr w:rsidR="004173A4" w:rsidSect="002D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C6"/>
    <w:rsid w:val="004173A4"/>
    <w:rsid w:val="00F3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6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336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336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6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336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336C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3070&amp;dst=1000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21&amp;n=19813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68B62-244A-4267-9756-1E73D1CE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Vasina</dc:creator>
  <cp:lastModifiedBy>Vasina</cp:lastModifiedBy>
  <cp:revision>1</cp:revision>
  <dcterms:created xsi:type="dcterms:W3CDTF">2024-11-18T11:59:00Z</dcterms:created>
  <dcterms:modified xsi:type="dcterms:W3CDTF">2024-11-18T12:00:00Z</dcterms:modified>
</cp:coreProperties>
</file>